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FF" w:rsidRPr="008C56A2" w:rsidRDefault="008C56A2" w:rsidP="008C56A2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C56A2">
        <w:rPr>
          <w:rFonts w:ascii="標楷體" w:eastAsia="標楷體" w:hAnsi="標楷體" w:hint="eastAsia"/>
          <w:b/>
          <w:sz w:val="32"/>
          <w:szCs w:val="32"/>
        </w:rPr>
        <w:t>國立臺灣科技大學離退教師結餘款帳戶轉移表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426"/>
      </w:tblGrid>
      <w:tr w:rsidR="008C56A2" w:rsidRPr="008C56A2" w:rsidTr="00B723AF">
        <w:tc>
          <w:tcPr>
            <w:tcW w:w="8362" w:type="dxa"/>
            <w:gridSpan w:val="2"/>
          </w:tcPr>
          <w:p w:rsidR="008C56A2" w:rsidRPr="008C56A2" w:rsidRDefault="008C56A2" w:rsidP="008C56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56A2">
              <w:rPr>
                <w:rFonts w:ascii="Times New Roman" w:eastAsia="標楷體" w:hAnsi="Times New Roman" w:cs="Times New Roman"/>
                <w:b/>
              </w:rPr>
              <w:t>帳號移轉日期：中華民國</w:t>
            </w:r>
            <w:r w:rsidRPr="008C56A2">
              <w:rPr>
                <w:rFonts w:ascii="Times New Roman" w:eastAsia="標楷體" w:hAnsi="Times New Roman" w:cs="Times New Roman"/>
                <w:b/>
              </w:rPr>
              <w:t xml:space="preserve">         </w:t>
            </w:r>
            <w:r w:rsidRPr="008C56A2">
              <w:rPr>
                <w:rFonts w:ascii="Times New Roman" w:eastAsia="標楷體" w:hAnsi="Times New Roman" w:cs="Times New Roman"/>
                <w:b/>
              </w:rPr>
              <w:t>年</w:t>
            </w:r>
            <w:r w:rsidRPr="008C56A2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8C56A2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8C56A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8C56A2">
              <w:rPr>
                <w:rFonts w:ascii="Times New Roman" w:eastAsia="標楷體" w:hAnsi="Times New Roman" w:cs="Times New Roman"/>
                <w:b/>
              </w:rPr>
              <w:t>月</w:t>
            </w:r>
            <w:r w:rsidRPr="008C56A2">
              <w:rPr>
                <w:rFonts w:ascii="Times New Roman" w:eastAsia="標楷體" w:hAnsi="Times New Roman" w:cs="Times New Roman"/>
                <w:b/>
              </w:rPr>
              <w:t xml:space="preserve">        </w:t>
            </w:r>
            <w:r w:rsidRPr="008C56A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  <w:tr w:rsidR="008C56A2" w:rsidRPr="008C56A2" w:rsidTr="008C56A2">
        <w:tc>
          <w:tcPr>
            <w:tcW w:w="3936" w:type="dxa"/>
          </w:tcPr>
          <w:p w:rsidR="008C56A2" w:rsidRPr="008C56A2" w:rsidRDefault="008C56A2" w:rsidP="008C56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56A2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4426" w:type="dxa"/>
          </w:tcPr>
          <w:p w:rsidR="008C56A2" w:rsidRPr="008C56A2" w:rsidRDefault="008C56A2" w:rsidP="008C56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56A2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</w:tr>
      <w:tr w:rsidR="008C56A2" w:rsidRPr="008C56A2" w:rsidTr="008C56A2">
        <w:tc>
          <w:tcPr>
            <w:tcW w:w="3936" w:type="dxa"/>
          </w:tcPr>
          <w:p w:rsidR="008C56A2" w:rsidRDefault="008C56A2" w:rsidP="008C56A2">
            <w:pPr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Default="008C56A2" w:rsidP="008C56A2">
            <w:pPr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Default="008C56A2" w:rsidP="008C56A2">
            <w:pPr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Pr="008C56A2" w:rsidRDefault="008C56A2" w:rsidP="008C56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426" w:type="dxa"/>
          </w:tcPr>
          <w:p w:rsidR="008C56A2" w:rsidRPr="008C56A2" w:rsidRDefault="008C56A2" w:rsidP="008C56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C56A2" w:rsidRPr="008C56A2" w:rsidTr="008C56A2">
        <w:tc>
          <w:tcPr>
            <w:tcW w:w="3936" w:type="dxa"/>
          </w:tcPr>
          <w:p w:rsidR="008C56A2" w:rsidRPr="008C56A2" w:rsidRDefault="008C56A2" w:rsidP="008C56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56A2">
              <w:rPr>
                <w:rFonts w:ascii="Times New Roman" w:eastAsia="標楷體" w:hAnsi="Times New Roman" w:cs="Times New Roman" w:hint="eastAsia"/>
                <w:b/>
              </w:rPr>
              <w:t>轉出結餘款帳戶</w:t>
            </w:r>
          </w:p>
        </w:tc>
        <w:tc>
          <w:tcPr>
            <w:tcW w:w="4426" w:type="dxa"/>
          </w:tcPr>
          <w:p w:rsidR="008C56A2" w:rsidRPr="008C56A2" w:rsidRDefault="008C56A2" w:rsidP="008C56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56A2">
              <w:rPr>
                <w:rFonts w:ascii="Times New Roman" w:eastAsia="標楷體" w:hAnsi="Times New Roman" w:cs="Times New Roman" w:hint="eastAsia"/>
                <w:b/>
              </w:rPr>
              <w:t>轉入結餘款帳戶</w:t>
            </w:r>
          </w:p>
        </w:tc>
      </w:tr>
      <w:tr w:rsidR="008C56A2" w:rsidRPr="008C56A2" w:rsidTr="008C56A2">
        <w:tc>
          <w:tcPr>
            <w:tcW w:w="3936" w:type="dxa"/>
          </w:tcPr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</w:tc>
        <w:tc>
          <w:tcPr>
            <w:tcW w:w="4426" w:type="dxa"/>
          </w:tcPr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</w:tc>
      </w:tr>
      <w:tr w:rsidR="008C56A2" w:rsidRPr="008C56A2" w:rsidTr="008C56A2">
        <w:tc>
          <w:tcPr>
            <w:tcW w:w="3936" w:type="dxa"/>
          </w:tcPr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  <w:r w:rsidRPr="008C56A2">
              <w:rPr>
                <w:rFonts w:ascii="Times New Roman" w:eastAsia="標楷體" w:hAnsi="Times New Roman" w:cs="Times New Roman" w:hint="eastAsia"/>
                <w:b/>
              </w:rPr>
              <w:t>申請人簽名</w:t>
            </w:r>
          </w:p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Pr="008C56A2" w:rsidRDefault="008C56A2">
            <w:pPr>
              <w:rPr>
                <w:rFonts w:ascii="Times New Roman" w:eastAsia="標楷體" w:hAnsi="Times New Roman" w:cs="Times New Roman"/>
                <w:b/>
              </w:rPr>
            </w:pPr>
            <w:r w:rsidRPr="008C56A2">
              <w:rPr>
                <w:rFonts w:ascii="Times New Roman" w:eastAsia="標楷體" w:hAnsi="Times New Roman" w:cs="Times New Roman" w:hint="eastAsia"/>
                <w:b/>
              </w:rPr>
              <w:t>日期</w:t>
            </w:r>
          </w:p>
        </w:tc>
        <w:tc>
          <w:tcPr>
            <w:tcW w:w="4426" w:type="dxa"/>
          </w:tcPr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  <w:r w:rsidRPr="008C56A2">
              <w:rPr>
                <w:rFonts w:ascii="Times New Roman" w:eastAsia="標楷體" w:hAnsi="Times New Roman" w:cs="Times New Roman" w:hint="eastAsia"/>
                <w:b/>
              </w:rPr>
              <w:t>申請人簽名</w:t>
            </w:r>
          </w:p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Pr="008C56A2" w:rsidRDefault="008C56A2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:rsidR="008C56A2" w:rsidRPr="008C56A2" w:rsidRDefault="008C56A2">
            <w:pPr>
              <w:rPr>
                <w:rFonts w:ascii="Times New Roman" w:eastAsia="標楷體" w:hAnsi="Times New Roman" w:cs="Times New Roman"/>
                <w:b/>
              </w:rPr>
            </w:pPr>
            <w:r w:rsidRPr="008C56A2">
              <w:rPr>
                <w:rFonts w:ascii="Times New Roman" w:eastAsia="標楷體" w:hAnsi="Times New Roman" w:cs="Times New Roman" w:hint="eastAsia"/>
                <w:b/>
              </w:rPr>
              <w:t>日期</w:t>
            </w:r>
          </w:p>
        </w:tc>
      </w:tr>
    </w:tbl>
    <w:p w:rsidR="008C56A2" w:rsidRDefault="008C56A2">
      <w:pPr>
        <w:rPr>
          <w:rFonts w:hint="eastAsia"/>
        </w:rPr>
      </w:pPr>
    </w:p>
    <w:p w:rsidR="008C56A2" w:rsidRPr="008C56A2" w:rsidRDefault="008C56A2">
      <w:pPr>
        <w:rPr>
          <w:rFonts w:ascii="Times New Roman" w:eastAsia="標楷體" w:hAnsi="Times New Roman" w:cs="Times New Roman"/>
          <w:sz w:val="22"/>
        </w:rPr>
      </w:pPr>
      <w:r w:rsidRPr="008C56A2">
        <w:rPr>
          <w:rFonts w:ascii="Times New Roman" w:eastAsia="標楷體" w:hAnsi="Times New Roman" w:cs="Times New Roman"/>
          <w:sz w:val="22"/>
        </w:rPr>
        <w:t>備註：</w:t>
      </w:r>
      <w:r w:rsidRPr="008C56A2">
        <w:rPr>
          <w:rFonts w:ascii="Times New Roman" w:eastAsia="標楷體" w:hAnsi="Times New Roman" w:cs="Times New Roman"/>
          <w:sz w:val="22"/>
        </w:rPr>
        <w:t>1.</w:t>
      </w:r>
      <w:r w:rsidRPr="008C56A2">
        <w:rPr>
          <w:rFonts w:ascii="Times New Roman" w:eastAsia="標楷體" w:hAnsi="Times New Roman" w:cs="Times New Roman"/>
          <w:sz w:val="22"/>
        </w:rPr>
        <w:t>本表依本校「專題計畫結餘款分配及使用辦法」之第五條第二項規定辦理。</w:t>
      </w:r>
    </w:p>
    <w:p w:rsidR="008C56A2" w:rsidRPr="008C56A2" w:rsidRDefault="008C56A2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    </w:t>
      </w:r>
      <w:r w:rsidRPr="008C56A2">
        <w:rPr>
          <w:rFonts w:ascii="Times New Roman" w:eastAsia="標楷體" w:hAnsi="Times New Roman" w:cs="Times New Roman"/>
          <w:sz w:val="22"/>
        </w:rPr>
        <w:t>2.</w:t>
      </w:r>
      <w:r w:rsidRPr="008C56A2">
        <w:rPr>
          <w:rFonts w:ascii="Times New Roman" w:eastAsia="標楷體" w:hAnsi="Times New Roman" w:cs="Times New Roman"/>
          <w:sz w:val="22"/>
        </w:rPr>
        <w:t>如奉核可，請本表連同簽呈影本送主計室辦理轉帳。</w:t>
      </w:r>
      <w:bookmarkStart w:id="0" w:name="_GoBack"/>
      <w:bookmarkEnd w:id="0"/>
    </w:p>
    <w:sectPr w:rsidR="008C56A2" w:rsidRPr="008C56A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0B" w:rsidRDefault="00282F0B" w:rsidP="00317A34">
      <w:r>
        <w:separator/>
      </w:r>
    </w:p>
  </w:endnote>
  <w:endnote w:type="continuationSeparator" w:id="0">
    <w:p w:rsidR="00282F0B" w:rsidRDefault="00282F0B" w:rsidP="0031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0B" w:rsidRDefault="00282F0B" w:rsidP="00317A34">
      <w:r>
        <w:separator/>
      </w:r>
    </w:p>
  </w:footnote>
  <w:footnote w:type="continuationSeparator" w:id="0">
    <w:p w:rsidR="00282F0B" w:rsidRDefault="00282F0B" w:rsidP="00317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34" w:rsidRPr="00317A34" w:rsidRDefault="00317A34" w:rsidP="00317A34">
    <w:pPr>
      <w:pStyle w:val="a4"/>
      <w:jc w:val="right"/>
      <w:rPr>
        <w:rFonts w:ascii="Times New Roman" w:eastAsia="標楷體" w:hAnsi="Times New Roman" w:cs="Times New Roman"/>
        <w:color w:val="7F7F7F" w:themeColor="text1" w:themeTint="80"/>
      </w:rPr>
    </w:pPr>
    <w:r w:rsidRPr="00317A34">
      <w:rPr>
        <w:rFonts w:ascii="Times New Roman" w:eastAsia="標楷體" w:hAnsi="Times New Roman" w:cs="Times New Roman"/>
        <w:color w:val="7F7F7F" w:themeColor="text1" w:themeTint="80"/>
      </w:rPr>
      <w:t>110</w:t>
    </w:r>
    <w:r w:rsidRPr="00317A34">
      <w:rPr>
        <w:rFonts w:ascii="Times New Roman" w:eastAsia="標楷體" w:hAnsi="Times New Roman" w:cs="Times New Roman"/>
        <w:color w:val="7F7F7F" w:themeColor="text1" w:themeTint="80"/>
      </w:rPr>
      <w:t>年</w:t>
    </w:r>
    <w:r w:rsidRPr="00317A34">
      <w:rPr>
        <w:rFonts w:ascii="Times New Roman" w:eastAsia="標楷體" w:hAnsi="Times New Roman" w:cs="Times New Roman"/>
        <w:color w:val="7F7F7F" w:themeColor="text1" w:themeTint="80"/>
      </w:rPr>
      <w:t>6</w:t>
    </w:r>
    <w:r w:rsidRPr="00317A34">
      <w:rPr>
        <w:rFonts w:ascii="Times New Roman" w:eastAsia="標楷體" w:hAnsi="Times New Roman" w:cs="Times New Roman"/>
        <w:color w:val="7F7F7F" w:themeColor="text1" w:themeTint="80"/>
      </w:rPr>
      <w:t>月</w:t>
    </w:r>
    <w:r w:rsidRPr="00317A34">
      <w:rPr>
        <w:rFonts w:ascii="Times New Roman" w:eastAsia="標楷體" w:hAnsi="Times New Roman" w:cs="Times New Roman"/>
        <w:color w:val="7F7F7F" w:themeColor="text1" w:themeTint="80"/>
      </w:rPr>
      <w:t>22</w:t>
    </w:r>
    <w:r w:rsidRPr="00317A34">
      <w:rPr>
        <w:rFonts w:ascii="Times New Roman" w:eastAsia="標楷體" w:hAnsi="Times New Roman" w:cs="Times New Roman"/>
        <w:color w:val="7F7F7F" w:themeColor="text1" w:themeTint="80"/>
      </w:rPr>
      <w:t>日</w:t>
    </w:r>
    <w:r w:rsidRPr="00317A34">
      <w:rPr>
        <w:rFonts w:ascii="Times New Roman" w:eastAsia="標楷體" w:hAnsi="Times New Roman" w:cs="Times New Roman"/>
        <w:color w:val="7F7F7F" w:themeColor="text1" w:themeTint="80"/>
      </w:rPr>
      <w:t>599</w:t>
    </w:r>
    <w:r w:rsidRPr="00317A34">
      <w:rPr>
        <w:rFonts w:ascii="Times New Roman" w:eastAsia="標楷體" w:hAnsi="Times New Roman" w:cs="Times New Roman"/>
        <w:color w:val="7F7F7F" w:themeColor="text1" w:themeTint="80"/>
      </w:rPr>
      <w:t>次行政會議通過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A2"/>
    <w:rsid w:val="00282F0B"/>
    <w:rsid w:val="00317A34"/>
    <w:rsid w:val="005A1CC3"/>
    <w:rsid w:val="008C56A2"/>
    <w:rsid w:val="00CB2FFF"/>
    <w:rsid w:val="00D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7A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7A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7A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7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2024-03-09T06:27:00Z</dcterms:created>
  <dcterms:modified xsi:type="dcterms:W3CDTF">2024-03-09T06:27:00Z</dcterms:modified>
</cp:coreProperties>
</file>